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AD66A4" w:rsidRPr="0046008F">
        <w:trPr>
          <w:trHeight w:hRule="exact" w:val="1666"/>
        </w:trPr>
        <w:tc>
          <w:tcPr>
            <w:tcW w:w="426" w:type="dxa"/>
          </w:tcPr>
          <w:p w:rsidR="00AD66A4" w:rsidRDefault="00AD66A4"/>
        </w:tc>
        <w:tc>
          <w:tcPr>
            <w:tcW w:w="710" w:type="dxa"/>
          </w:tcPr>
          <w:p w:rsidR="00AD66A4" w:rsidRDefault="00AD66A4"/>
        </w:tc>
        <w:tc>
          <w:tcPr>
            <w:tcW w:w="1419" w:type="dxa"/>
          </w:tcPr>
          <w:p w:rsidR="00AD66A4" w:rsidRDefault="00AD66A4"/>
        </w:tc>
        <w:tc>
          <w:tcPr>
            <w:tcW w:w="1419" w:type="dxa"/>
          </w:tcPr>
          <w:p w:rsidR="00AD66A4" w:rsidRDefault="00AD66A4"/>
        </w:tc>
        <w:tc>
          <w:tcPr>
            <w:tcW w:w="710" w:type="dxa"/>
          </w:tcPr>
          <w:p w:rsidR="00AD66A4" w:rsidRDefault="00AD66A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D66A4" w:rsidRPr="0046008F" w:rsidRDefault="0046008F">
            <w:pPr>
              <w:spacing w:after="0" w:line="240" w:lineRule="auto"/>
              <w:jc w:val="both"/>
              <w:rPr>
                <w:lang w:val="ru-RU"/>
              </w:rPr>
            </w:pPr>
            <w:r w:rsidRPr="0046008F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39.03.02 Социальная работа (высшее образование - бакалавриат), Направленность (профиль) программы «Социальная работа с населением», утв. приказом ректора ОмГА от 28.03.2022 №28.</w:t>
            </w:r>
          </w:p>
        </w:tc>
      </w:tr>
      <w:tr w:rsidR="00AD66A4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D66A4" w:rsidRPr="0046008F" w:rsidRDefault="004600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D66A4" w:rsidRDefault="004600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D66A4" w:rsidRPr="0046008F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D66A4" w:rsidRPr="0046008F" w:rsidRDefault="004600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AD66A4" w:rsidRPr="0046008F">
        <w:trPr>
          <w:trHeight w:hRule="exact" w:val="211"/>
        </w:trPr>
        <w:tc>
          <w:tcPr>
            <w:tcW w:w="426" w:type="dxa"/>
          </w:tcPr>
          <w:p w:rsidR="00AD66A4" w:rsidRPr="0046008F" w:rsidRDefault="00AD66A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D66A4" w:rsidRPr="0046008F" w:rsidRDefault="00AD66A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D66A4" w:rsidRPr="0046008F" w:rsidRDefault="00AD66A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D66A4" w:rsidRPr="0046008F" w:rsidRDefault="00AD66A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D66A4" w:rsidRPr="0046008F" w:rsidRDefault="00AD66A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D66A4" w:rsidRPr="0046008F" w:rsidRDefault="00AD66A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D66A4" w:rsidRPr="0046008F" w:rsidRDefault="00AD66A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D66A4" w:rsidRPr="0046008F" w:rsidRDefault="00AD66A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D66A4" w:rsidRPr="0046008F" w:rsidRDefault="00AD66A4">
            <w:pPr>
              <w:rPr>
                <w:lang w:val="ru-RU"/>
              </w:rPr>
            </w:pPr>
          </w:p>
        </w:tc>
      </w:tr>
      <w:tr w:rsidR="00AD66A4">
        <w:trPr>
          <w:trHeight w:hRule="exact" w:val="277"/>
        </w:trPr>
        <w:tc>
          <w:tcPr>
            <w:tcW w:w="426" w:type="dxa"/>
          </w:tcPr>
          <w:p w:rsidR="00AD66A4" w:rsidRPr="0046008F" w:rsidRDefault="00AD66A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D66A4" w:rsidRPr="0046008F" w:rsidRDefault="00AD66A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D66A4" w:rsidRPr="0046008F" w:rsidRDefault="00AD66A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D66A4" w:rsidRPr="0046008F" w:rsidRDefault="00AD66A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D66A4" w:rsidRPr="0046008F" w:rsidRDefault="00AD66A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D66A4" w:rsidRPr="0046008F" w:rsidRDefault="00AD66A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D66A4" w:rsidRPr="0046008F" w:rsidRDefault="00AD66A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66A4" w:rsidRDefault="004600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D66A4" w:rsidRPr="0046008F">
        <w:trPr>
          <w:trHeight w:hRule="exact" w:val="972"/>
        </w:trPr>
        <w:tc>
          <w:tcPr>
            <w:tcW w:w="426" w:type="dxa"/>
          </w:tcPr>
          <w:p w:rsidR="00AD66A4" w:rsidRDefault="00AD66A4"/>
        </w:tc>
        <w:tc>
          <w:tcPr>
            <w:tcW w:w="710" w:type="dxa"/>
          </w:tcPr>
          <w:p w:rsidR="00AD66A4" w:rsidRDefault="00AD66A4"/>
        </w:tc>
        <w:tc>
          <w:tcPr>
            <w:tcW w:w="1419" w:type="dxa"/>
          </w:tcPr>
          <w:p w:rsidR="00AD66A4" w:rsidRDefault="00AD66A4"/>
        </w:tc>
        <w:tc>
          <w:tcPr>
            <w:tcW w:w="1419" w:type="dxa"/>
          </w:tcPr>
          <w:p w:rsidR="00AD66A4" w:rsidRDefault="00AD66A4"/>
        </w:tc>
        <w:tc>
          <w:tcPr>
            <w:tcW w:w="710" w:type="dxa"/>
          </w:tcPr>
          <w:p w:rsidR="00AD66A4" w:rsidRDefault="00AD66A4"/>
        </w:tc>
        <w:tc>
          <w:tcPr>
            <w:tcW w:w="426" w:type="dxa"/>
          </w:tcPr>
          <w:p w:rsidR="00AD66A4" w:rsidRDefault="00AD66A4"/>
        </w:tc>
        <w:tc>
          <w:tcPr>
            <w:tcW w:w="1277" w:type="dxa"/>
          </w:tcPr>
          <w:p w:rsidR="00AD66A4" w:rsidRDefault="00AD66A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66A4" w:rsidRPr="0046008F" w:rsidRDefault="004600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AD66A4" w:rsidRPr="0046008F" w:rsidRDefault="00AD66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D66A4" w:rsidRPr="0046008F" w:rsidRDefault="004600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AD66A4">
        <w:trPr>
          <w:trHeight w:hRule="exact" w:val="277"/>
        </w:trPr>
        <w:tc>
          <w:tcPr>
            <w:tcW w:w="426" w:type="dxa"/>
          </w:tcPr>
          <w:p w:rsidR="00AD66A4" w:rsidRPr="0046008F" w:rsidRDefault="00AD66A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D66A4" w:rsidRPr="0046008F" w:rsidRDefault="00AD66A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D66A4" w:rsidRPr="0046008F" w:rsidRDefault="00AD66A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D66A4" w:rsidRPr="0046008F" w:rsidRDefault="00AD66A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D66A4" w:rsidRPr="0046008F" w:rsidRDefault="00AD66A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D66A4" w:rsidRPr="0046008F" w:rsidRDefault="00AD66A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D66A4" w:rsidRPr="0046008F" w:rsidRDefault="00AD66A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66A4" w:rsidRDefault="0046008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AD66A4">
        <w:trPr>
          <w:trHeight w:hRule="exact" w:val="277"/>
        </w:trPr>
        <w:tc>
          <w:tcPr>
            <w:tcW w:w="426" w:type="dxa"/>
          </w:tcPr>
          <w:p w:rsidR="00AD66A4" w:rsidRDefault="00AD66A4"/>
        </w:tc>
        <w:tc>
          <w:tcPr>
            <w:tcW w:w="710" w:type="dxa"/>
          </w:tcPr>
          <w:p w:rsidR="00AD66A4" w:rsidRDefault="00AD66A4"/>
        </w:tc>
        <w:tc>
          <w:tcPr>
            <w:tcW w:w="1419" w:type="dxa"/>
          </w:tcPr>
          <w:p w:rsidR="00AD66A4" w:rsidRDefault="00AD66A4"/>
        </w:tc>
        <w:tc>
          <w:tcPr>
            <w:tcW w:w="1419" w:type="dxa"/>
          </w:tcPr>
          <w:p w:rsidR="00AD66A4" w:rsidRDefault="00AD66A4"/>
        </w:tc>
        <w:tc>
          <w:tcPr>
            <w:tcW w:w="710" w:type="dxa"/>
          </w:tcPr>
          <w:p w:rsidR="00AD66A4" w:rsidRDefault="00AD66A4"/>
        </w:tc>
        <w:tc>
          <w:tcPr>
            <w:tcW w:w="426" w:type="dxa"/>
          </w:tcPr>
          <w:p w:rsidR="00AD66A4" w:rsidRDefault="00AD66A4"/>
        </w:tc>
        <w:tc>
          <w:tcPr>
            <w:tcW w:w="1277" w:type="dxa"/>
          </w:tcPr>
          <w:p w:rsidR="00AD66A4" w:rsidRDefault="00AD66A4"/>
        </w:tc>
        <w:tc>
          <w:tcPr>
            <w:tcW w:w="993" w:type="dxa"/>
          </w:tcPr>
          <w:p w:rsidR="00AD66A4" w:rsidRDefault="00AD66A4"/>
        </w:tc>
        <w:tc>
          <w:tcPr>
            <w:tcW w:w="2836" w:type="dxa"/>
          </w:tcPr>
          <w:p w:rsidR="00AD66A4" w:rsidRDefault="00AD66A4"/>
        </w:tc>
      </w:tr>
      <w:tr w:rsidR="00AD66A4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D66A4" w:rsidRDefault="004600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D66A4" w:rsidRPr="0046008F">
        <w:trPr>
          <w:trHeight w:hRule="exact" w:val="775"/>
        </w:trPr>
        <w:tc>
          <w:tcPr>
            <w:tcW w:w="426" w:type="dxa"/>
          </w:tcPr>
          <w:p w:rsidR="00AD66A4" w:rsidRDefault="00AD66A4"/>
        </w:tc>
        <w:tc>
          <w:tcPr>
            <w:tcW w:w="710" w:type="dxa"/>
          </w:tcPr>
          <w:p w:rsidR="00AD66A4" w:rsidRDefault="00AD66A4"/>
        </w:tc>
        <w:tc>
          <w:tcPr>
            <w:tcW w:w="1419" w:type="dxa"/>
          </w:tcPr>
          <w:p w:rsidR="00AD66A4" w:rsidRDefault="00AD66A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D66A4" w:rsidRPr="0046008F" w:rsidRDefault="0046008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6008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История социальной работы</w:t>
            </w:r>
          </w:p>
          <w:p w:rsidR="00AD66A4" w:rsidRPr="0046008F" w:rsidRDefault="0046008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6008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Б1.О.02.03</w:t>
            </w:r>
          </w:p>
        </w:tc>
        <w:tc>
          <w:tcPr>
            <w:tcW w:w="2836" w:type="dxa"/>
          </w:tcPr>
          <w:p w:rsidR="00AD66A4" w:rsidRPr="0046008F" w:rsidRDefault="00AD66A4">
            <w:pPr>
              <w:rPr>
                <w:lang w:val="ru-RU"/>
              </w:rPr>
            </w:pPr>
          </w:p>
        </w:tc>
      </w:tr>
      <w:tr w:rsidR="00AD66A4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D66A4" w:rsidRDefault="004600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D66A4" w:rsidRPr="0046008F">
        <w:trPr>
          <w:trHeight w:hRule="exact" w:val="1111"/>
        </w:trPr>
        <w:tc>
          <w:tcPr>
            <w:tcW w:w="426" w:type="dxa"/>
          </w:tcPr>
          <w:p w:rsidR="00AD66A4" w:rsidRDefault="00AD66A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D66A4" w:rsidRPr="0046008F" w:rsidRDefault="004600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39.03.02 Социальная работа (высшее образование - бакалавриат)</w:t>
            </w:r>
          </w:p>
          <w:p w:rsidR="00AD66A4" w:rsidRPr="0046008F" w:rsidRDefault="004600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«Социальная работа с населением»</w:t>
            </w:r>
          </w:p>
          <w:p w:rsidR="00AD66A4" w:rsidRPr="0046008F" w:rsidRDefault="004600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D66A4" w:rsidRPr="0046008F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D66A4" w:rsidRPr="0046008F" w:rsidRDefault="004600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03.СОЦИАЛЬНОЕ ОБСЛУЖИВАНИЕ.</w:t>
            </w:r>
          </w:p>
        </w:tc>
      </w:tr>
      <w:tr w:rsidR="00AD66A4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D66A4" w:rsidRDefault="004600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AD66A4" w:rsidRDefault="00AD66A4"/>
        </w:tc>
        <w:tc>
          <w:tcPr>
            <w:tcW w:w="426" w:type="dxa"/>
          </w:tcPr>
          <w:p w:rsidR="00AD66A4" w:rsidRDefault="00AD66A4"/>
        </w:tc>
        <w:tc>
          <w:tcPr>
            <w:tcW w:w="1277" w:type="dxa"/>
          </w:tcPr>
          <w:p w:rsidR="00AD66A4" w:rsidRDefault="00AD66A4"/>
        </w:tc>
        <w:tc>
          <w:tcPr>
            <w:tcW w:w="993" w:type="dxa"/>
          </w:tcPr>
          <w:p w:rsidR="00AD66A4" w:rsidRDefault="00AD66A4"/>
        </w:tc>
        <w:tc>
          <w:tcPr>
            <w:tcW w:w="2836" w:type="dxa"/>
          </w:tcPr>
          <w:p w:rsidR="00AD66A4" w:rsidRDefault="00AD66A4"/>
        </w:tc>
      </w:tr>
      <w:tr w:rsidR="00AD66A4">
        <w:trPr>
          <w:trHeight w:hRule="exact" w:val="155"/>
        </w:trPr>
        <w:tc>
          <w:tcPr>
            <w:tcW w:w="426" w:type="dxa"/>
          </w:tcPr>
          <w:p w:rsidR="00AD66A4" w:rsidRDefault="00AD66A4"/>
        </w:tc>
        <w:tc>
          <w:tcPr>
            <w:tcW w:w="710" w:type="dxa"/>
          </w:tcPr>
          <w:p w:rsidR="00AD66A4" w:rsidRDefault="00AD66A4"/>
        </w:tc>
        <w:tc>
          <w:tcPr>
            <w:tcW w:w="1419" w:type="dxa"/>
          </w:tcPr>
          <w:p w:rsidR="00AD66A4" w:rsidRDefault="00AD66A4"/>
        </w:tc>
        <w:tc>
          <w:tcPr>
            <w:tcW w:w="1419" w:type="dxa"/>
          </w:tcPr>
          <w:p w:rsidR="00AD66A4" w:rsidRDefault="00AD66A4"/>
        </w:tc>
        <w:tc>
          <w:tcPr>
            <w:tcW w:w="710" w:type="dxa"/>
          </w:tcPr>
          <w:p w:rsidR="00AD66A4" w:rsidRDefault="00AD66A4"/>
        </w:tc>
        <w:tc>
          <w:tcPr>
            <w:tcW w:w="426" w:type="dxa"/>
          </w:tcPr>
          <w:p w:rsidR="00AD66A4" w:rsidRDefault="00AD66A4"/>
        </w:tc>
        <w:tc>
          <w:tcPr>
            <w:tcW w:w="1277" w:type="dxa"/>
          </w:tcPr>
          <w:p w:rsidR="00AD66A4" w:rsidRDefault="00AD66A4"/>
        </w:tc>
        <w:tc>
          <w:tcPr>
            <w:tcW w:w="993" w:type="dxa"/>
          </w:tcPr>
          <w:p w:rsidR="00AD66A4" w:rsidRDefault="00AD66A4"/>
        </w:tc>
        <w:tc>
          <w:tcPr>
            <w:tcW w:w="2836" w:type="dxa"/>
          </w:tcPr>
          <w:p w:rsidR="00AD66A4" w:rsidRDefault="00AD66A4"/>
        </w:tc>
      </w:tr>
      <w:tr w:rsidR="00AD66A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A4" w:rsidRDefault="004600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A4" w:rsidRDefault="004600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AD66A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A4" w:rsidRDefault="004600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A4" w:rsidRDefault="004600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AD66A4" w:rsidRPr="0046008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A4" w:rsidRDefault="004600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A4" w:rsidRPr="0046008F" w:rsidRDefault="004600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РАБОТЕ С СЕМЬЕЙ</w:t>
            </w:r>
          </w:p>
        </w:tc>
      </w:tr>
      <w:tr w:rsidR="00AD66A4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D66A4" w:rsidRDefault="004600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66A4" w:rsidRDefault="004600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социально-технологический, проектный</w:t>
            </w:r>
          </w:p>
        </w:tc>
      </w:tr>
      <w:tr w:rsidR="00AD66A4">
        <w:trPr>
          <w:trHeight w:hRule="exact" w:val="3559"/>
        </w:trPr>
        <w:tc>
          <w:tcPr>
            <w:tcW w:w="426" w:type="dxa"/>
          </w:tcPr>
          <w:p w:rsidR="00AD66A4" w:rsidRDefault="00AD66A4"/>
        </w:tc>
        <w:tc>
          <w:tcPr>
            <w:tcW w:w="710" w:type="dxa"/>
          </w:tcPr>
          <w:p w:rsidR="00AD66A4" w:rsidRDefault="00AD66A4"/>
        </w:tc>
        <w:tc>
          <w:tcPr>
            <w:tcW w:w="1419" w:type="dxa"/>
          </w:tcPr>
          <w:p w:rsidR="00AD66A4" w:rsidRDefault="00AD66A4"/>
        </w:tc>
        <w:tc>
          <w:tcPr>
            <w:tcW w:w="1419" w:type="dxa"/>
          </w:tcPr>
          <w:p w:rsidR="00AD66A4" w:rsidRDefault="00AD66A4"/>
        </w:tc>
        <w:tc>
          <w:tcPr>
            <w:tcW w:w="710" w:type="dxa"/>
          </w:tcPr>
          <w:p w:rsidR="00AD66A4" w:rsidRDefault="00AD66A4"/>
        </w:tc>
        <w:tc>
          <w:tcPr>
            <w:tcW w:w="426" w:type="dxa"/>
          </w:tcPr>
          <w:p w:rsidR="00AD66A4" w:rsidRDefault="00AD66A4"/>
        </w:tc>
        <w:tc>
          <w:tcPr>
            <w:tcW w:w="1277" w:type="dxa"/>
          </w:tcPr>
          <w:p w:rsidR="00AD66A4" w:rsidRDefault="00AD66A4"/>
        </w:tc>
        <w:tc>
          <w:tcPr>
            <w:tcW w:w="993" w:type="dxa"/>
          </w:tcPr>
          <w:p w:rsidR="00AD66A4" w:rsidRDefault="00AD66A4"/>
        </w:tc>
        <w:tc>
          <w:tcPr>
            <w:tcW w:w="2836" w:type="dxa"/>
          </w:tcPr>
          <w:p w:rsidR="00AD66A4" w:rsidRDefault="00AD66A4"/>
        </w:tc>
      </w:tr>
      <w:tr w:rsidR="00AD66A4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D66A4" w:rsidRDefault="004600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D66A4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D66A4" w:rsidRPr="0046008F" w:rsidRDefault="004600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AD66A4" w:rsidRPr="0046008F" w:rsidRDefault="00AD66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D66A4" w:rsidRPr="0046008F" w:rsidRDefault="004600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AD66A4" w:rsidRPr="0046008F" w:rsidRDefault="00AD66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D66A4" w:rsidRDefault="004600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AD66A4" w:rsidRDefault="004600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D66A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D66A4" w:rsidRPr="0046008F" w:rsidRDefault="004600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AD66A4" w:rsidRPr="0046008F" w:rsidRDefault="00AD66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D66A4" w:rsidRPr="0046008F" w:rsidRDefault="004600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к.фило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тюк Ирина Александровна</w:t>
            </w:r>
          </w:p>
          <w:p w:rsidR="00AD66A4" w:rsidRPr="0046008F" w:rsidRDefault="00AD66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D66A4" w:rsidRPr="0046008F" w:rsidRDefault="004600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AD66A4" w:rsidRDefault="004600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AD66A4" w:rsidRPr="0046008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D66A4" w:rsidRPr="0046008F" w:rsidRDefault="004600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оцент, д.п.н. </w:t>
            </w: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AD66A4" w:rsidRPr="0046008F" w:rsidRDefault="0046008F">
      <w:pPr>
        <w:rPr>
          <w:sz w:val="0"/>
          <w:szCs w:val="0"/>
          <w:lang w:val="ru-RU"/>
        </w:rPr>
      </w:pPr>
      <w:r w:rsidRPr="0046008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66A4" w:rsidRPr="0046008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6A4" w:rsidRPr="0046008F" w:rsidRDefault="004600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00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</w:t>
            </w:r>
          </w:p>
        </w:tc>
      </w:tr>
      <w:tr w:rsidR="00AD66A4" w:rsidRPr="0046008F">
        <w:trPr>
          <w:trHeight w:hRule="exact" w:val="555"/>
        </w:trPr>
        <w:tc>
          <w:tcPr>
            <w:tcW w:w="9640" w:type="dxa"/>
          </w:tcPr>
          <w:p w:rsidR="00AD66A4" w:rsidRPr="0046008F" w:rsidRDefault="00AD66A4">
            <w:pPr>
              <w:rPr>
                <w:lang w:val="ru-RU"/>
              </w:rPr>
            </w:pPr>
          </w:p>
        </w:tc>
      </w:tr>
      <w:tr w:rsidR="00AD66A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6A4" w:rsidRPr="0046008F" w:rsidRDefault="004600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D66A4" w:rsidRPr="0046008F" w:rsidRDefault="004600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D66A4" w:rsidRPr="0046008F" w:rsidRDefault="004600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D66A4" w:rsidRPr="0046008F" w:rsidRDefault="004600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D66A4" w:rsidRPr="0046008F" w:rsidRDefault="004600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D66A4" w:rsidRPr="0046008F" w:rsidRDefault="004600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D66A4" w:rsidRPr="0046008F" w:rsidRDefault="004600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D66A4" w:rsidRPr="0046008F" w:rsidRDefault="004600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D66A4" w:rsidRPr="0046008F" w:rsidRDefault="004600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D66A4" w:rsidRPr="0046008F" w:rsidRDefault="004600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D66A4" w:rsidRPr="0046008F" w:rsidRDefault="004600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D66A4" w:rsidRDefault="004600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D66A4" w:rsidRDefault="004600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66A4" w:rsidRPr="0046008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6A4" w:rsidRPr="0046008F" w:rsidRDefault="004600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008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D66A4" w:rsidRPr="0046008F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6A4" w:rsidRPr="0046008F" w:rsidRDefault="004600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D66A4" w:rsidRPr="0046008F" w:rsidRDefault="004600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(далее - ФГОС ВО, Федеральный государственный образовательный стандарт высшего образования);</w:t>
            </w:r>
          </w:p>
          <w:p w:rsidR="00AD66A4" w:rsidRPr="0046008F" w:rsidRDefault="004600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D66A4" w:rsidRPr="0046008F" w:rsidRDefault="004600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D66A4" w:rsidRPr="0046008F" w:rsidRDefault="004600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D66A4" w:rsidRPr="0046008F" w:rsidRDefault="004600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D66A4" w:rsidRPr="0046008F" w:rsidRDefault="004600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AD66A4" w:rsidRPr="0046008F" w:rsidRDefault="004600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D66A4" w:rsidRPr="0046008F" w:rsidRDefault="004600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D66A4" w:rsidRPr="0046008F" w:rsidRDefault="004600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39.03.02 Социальная работа направленность (профиль) программы: «Социальная работа с населением»; форма обучения – очная на 2022/2023 учебный год, утвержденным приказом ректора от 28.03.2022 №28;</w:t>
            </w:r>
          </w:p>
          <w:p w:rsidR="00AD66A4" w:rsidRPr="0046008F" w:rsidRDefault="004600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«История социальной работы» в течение 2022/2023 учебного года:</w:t>
            </w:r>
          </w:p>
          <w:p w:rsidR="00AD66A4" w:rsidRPr="0046008F" w:rsidRDefault="004600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39.03.02 Социальная работа;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AD66A4" w:rsidRPr="0046008F" w:rsidRDefault="0046008F">
      <w:pPr>
        <w:rPr>
          <w:sz w:val="0"/>
          <w:szCs w:val="0"/>
          <w:lang w:val="ru-RU"/>
        </w:rPr>
      </w:pPr>
      <w:r w:rsidRPr="0046008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66A4" w:rsidRPr="0046008F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6A4" w:rsidRPr="0046008F" w:rsidRDefault="004600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00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Б1.О.02.03 «История социальной работы».</w:t>
            </w:r>
          </w:p>
          <w:p w:rsidR="00AD66A4" w:rsidRPr="0046008F" w:rsidRDefault="004600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00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D66A4" w:rsidRPr="0046008F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6A4" w:rsidRPr="0046008F" w:rsidRDefault="004600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D66A4" w:rsidRPr="0046008F" w:rsidRDefault="004600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«История социальной работы»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D66A4" w:rsidRPr="0046008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A4" w:rsidRPr="0046008F" w:rsidRDefault="004600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00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AD66A4" w:rsidRPr="0046008F" w:rsidRDefault="004600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00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описывать социальные явления и процессы на основе анализа и обобщения профессиональной информации, научных теорий, концепций и актуальных подходов</w:t>
            </w:r>
          </w:p>
        </w:tc>
      </w:tr>
      <w:tr w:rsidR="00AD66A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6A4" w:rsidRPr="0046008F" w:rsidRDefault="00AD66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D66A4" w:rsidRDefault="004600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D66A4" w:rsidRPr="0046008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A4" w:rsidRPr="0046008F" w:rsidRDefault="004600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ИОПК-2.1 знать научные теории, концепции и актуальные подходы, позволяющие анализировать социальные явления и процессы, обобщать профессиональную информацию</w:t>
            </w:r>
          </w:p>
        </w:tc>
      </w:tr>
      <w:tr w:rsidR="00AD66A4" w:rsidRPr="0046008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A4" w:rsidRPr="0046008F" w:rsidRDefault="004600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ИОПК-2.2 уметь анализировать и обобщать профессиональную информацию на теоретико-методологическом уровне</w:t>
            </w:r>
          </w:p>
        </w:tc>
      </w:tr>
      <w:tr w:rsidR="00AD66A4" w:rsidRPr="0046008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A4" w:rsidRPr="0046008F" w:rsidRDefault="004600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ИОПК-2.3 владеть навыком описания социальных явлений и процессов на основе комплексной информации</w:t>
            </w:r>
          </w:p>
        </w:tc>
      </w:tr>
      <w:tr w:rsidR="00AD66A4" w:rsidRPr="0046008F">
        <w:trPr>
          <w:trHeight w:hRule="exact" w:val="277"/>
        </w:trPr>
        <w:tc>
          <w:tcPr>
            <w:tcW w:w="9640" w:type="dxa"/>
          </w:tcPr>
          <w:p w:rsidR="00AD66A4" w:rsidRPr="0046008F" w:rsidRDefault="00AD66A4">
            <w:pPr>
              <w:rPr>
                <w:lang w:val="ru-RU"/>
              </w:rPr>
            </w:pPr>
          </w:p>
        </w:tc>
      </w:tr>
      <w:tr w:rsidR="00AD66A4" w:rsidRPr="0046008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A4" w:rsidRPr="0046008F" w:rsidRDefault="004600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00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AD66A4" w:rsidRPr="0046008F" w:rsidRDefault="004600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00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AD66A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6A4" w:rsidRPr="0046008F" w:rsidRDefault="00AD66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D66A4" w:rsidRDefault="004600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D66A4" w:rsidRPr="0046008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A4" w:rsidRPr="0046008F" w:rsidRDefault="004600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ИУК-5.1 знать психологические основы социального взаимодействия, национальные, этнокультурные и конфессиональные особенности и народные традиции населения; основные закономерности взаимодействия людей</w:t>
            </w:r>
          </w:p>
        </w:tc>
      </w:tr>
      <w:tr w:rsidR="00AD66A4" w:rsidRPr="0046008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A4" w:rsidRPr="0046008F" w:rsidRDefault="004600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ИУК-5.2 уметь отмечать и анализировать особенности межкультурного взаимодействия (преимущества и возможные проблемные ситуации), обусловленные различием этических, религиозных и ценностных систем</w:t>
            </w:r>
          </w:p>
        </w:tc>
      </w:tr>
      <w:tr w:rsidR="00AD66A4" w:rsidRPr="0046008F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A4" w:rsidRPr="0046008F" w:rsidRDefault="004600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ИУК-5.3 владеть способами преодоления коммуникативных барьеров при межкультурном взаимодействии, определяя условия интеграции участников межкультурного взаимодействия для достижения поставленной цели с учетом исторического наследия и социокультурных традиций различных социальных групп, этносов и конфессий</w:t>
            </w:r>
          </w:p>
        </w:tc>
      </w:tr>
      <w:tr w:rsidR="00AD66A4" w:rsidRPr="0046008F">
        <w:trPr>
          <w:trHeight w:hRule="exact" w:val="416"/>
        </w:trPr>
        <w:tc>
          <w:tcPr>
            <w:tcW w:w="9640" w:type="dxa"/>
          </w:tcPr>
          <w:p w:rsidR="00AD66A4" w:rsidRPr="0046008F" w:rsidRDefault="00AD66A4">
            <w:pPr>
              <w:rPr>
                <w:lang w:val="ru-RU"/>
              </w:rPr>
            </w:pPr>
          </w:p>
        </w:tc>
      </w:tr>
      <w:tr w:rsidR="00AD66A4" w:rsidRPr="0046008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6A4" w:rsidRPr="0046008F" w:rsidRDefault="004600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00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AD66A4" w:rsidRPr="0046008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6A4" w:rsidRPr="0046008F" w:rsidRDefault="00AD66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D66A4" w:rsidRPr="0046008F" w:rsidRDefault="004600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Б1.О.02.03 «История социальной работы» относится к обязательной части, является дисциплиной Блока Б1. «Дисциплины (модули)». Модуль 2 основной профессиональной образовательной программы высшего образования - бакалавриат по направлению подготовки 39.03.02 Социальная работа.</w:t>
            </w:r>
          </w:p>
        </w:tc>
      </w:tr>
    </w:tbl>
    <w:p w:rsidR="00AD66A4" w:rsidRPr="0046008F" w:rsidRDefault="0046008F">
      <w:pPr>
        <w:rPr>
          <w:sz w:val="0"/>
          <w:szCs w:val="0"/>
          <w:lang w:val="ru-RU"/>
        </w:rPr>
      </w:pPr>
      <w:r w:rsidRPr="0046008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AD66A4" w:rsidRPr="0046008F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6A4" w:rsidRDefault="004600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6A4" w:rsidRPr="0046008F" w:rsidRDefault="004600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D66A4" w:rsidRPr="0046008F" w:rsidRDefault="004600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D66A4" w:rsidRPr="0046008F" w:rsidRDefault="004600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D66A4" w:rsidRPr="0046008F" w:rsidRDefault="004600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D66A4" w:rsidRPr="0046008F" w:rsidRDefault="004600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D66A4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6A4" w:rsidRDefault="004600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6A4" w:rsidRDefault="00AD66A4"/>
        </w:tc>
      </w:tr>
      <w:tr w:rsidR="00AD66A4" w:rsidRPr="0046008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6A4" w:rsidRPr="0046008F" w:rsidRDefault="004600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6A4" w:rsidRPr="0046008F" w:rsidRDefault="004600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6A4" w:rsidRPr="0046008F" w:rsidRDefault="00AD66A4">
            <w:pPr>
              <w:rPr>
                <w:lang w:val="ru-RU"/>
              </w:rPr>
            </w:pPr>
          </w:p>
        </w:tc>
      </w:tr>
      <w:tr w:rsidR="00AD66A4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6A4" w:rsidRPr="0046008F" w:rsidRDefault="00AD66A4">
            <w:pPr>
              <w:spacing w:after="0" w:line="240" w:lineRule="auto"/>
              <w:jc w:val="center"/>
              <w:rPr>
                <w:lang w:val="ru-RU"/>
              </w:rPr>
            </w:pPr>
          </w:p>
          <w:p w:rsidR="00AD66A4" w:rsidRPr="0046008F" w:rsidRDefault="0046008F">
            <w:pPr>
              <w:spacing w:after="0" w:line="240" w:lineRule="auto"/>
              <w:jc w:val="center"/>
              <w:rPr>
                <w:lang w:val="ru-RU"/>
              </w:rPr>
            </w:pPr>
            <w:r w:rsidRPr="0046008F">
              <w:rPr>
                <w:rFonts w:ascii="Times New Roman" w:hAnsi="Times New Roman" w:cs="Times New Roman"/>
                <w:color w:val="000000"/>
                <w:lang w:val="ru-RU"/>
              </w:rPr>
              <w:t>Введение в специальность социальная работа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6A4" w:rsidRPr="0046008F" w:rsidRDefault="00AD66A4">
            <w:pPr>
              <w:spacing w:after="0" w:line="240" w:lineRule="auto"/>
              <w:jc w:val="center"/>
              <w:rPr>
                <w:lang w:val="ru-RU"/>
              </w:rPr>
            </w:pPr>
          </w:p>
          <w:p w:rsidR="00AD66A4" w:rsidRDefault="0046008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Психология социальной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6A4" w:rsidRDefault="004600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ОПК-2, УК-5</w:t>
            </w:r>
          </w:p>
        </w:tc>
      </w:tr>
      <w:tr w:rsidR="00AD66A4" w:rsidRPr="0046008F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D66A4" w:rsidRPr="0046008F" w:rsidRDefault="004600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00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D66A4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D66A4" w:rsidRPr="0046008F" w:rsidRDefault="004600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AD66A4" w:rsidRDefault="004600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D66A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A4" w:rsidRDefault="004600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A4" w:rsidRDefault="004600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AD66A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A4" w:rsidRDefault="004600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A4" w:rsidRDefault="004600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D66A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A4" w:rsidRDefault="004600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A4" w:rsidRDefault="004600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D66A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A4" w:rsidRDefault="004600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A4" w:rsidRDefault="004600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D66A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A4" w:rsidRDefault="004600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A4" w:rsidRDefault="004600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AD66A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A4" w:rsidRDefault="004600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A4" w:rsidRDefault="004600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AD66A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A4" w:rsidRDefault="004600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A4" w:rsidRDefault="004600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D66A4">
        <w:trPr>
          <w:trHeight w:hRule="exact" w:val="416"/>
        </w:trPr>
        <w:tc>
          <w:tcPr>
            <w:tcW w:w="3970" w:type="dxa"/>
          </w:tcPr>
          <w:p w:rsidR="00AD66A4" w:rsidRDefault="00AD66A4"/>
        </w:tc>
        <w:tc>
          <w:tcPr>
            <w:tcW w:w="1702" w:type="dxa"/>
          </w:tcPr>
          <w:p w:rsidR="00AD66A4" w:rsidRDefault="00AD66A4"/>
        </w:tc>
        <w:tc>
          <w:tcPr>
            <w:tcW w:w="1702" w:type="dxa"/>
          </w:tcPr>
          <w:p w:rsidR="00AD66A4" w:rsidRDefault="00AD66A4"/>
        </w:tc>
        <w:tc>
          <w:tcPr>
            <w:tcW w:w="426" w:type="dxa"/>
          </w:tcPr>
          <w:p w:rsidR="00AD66A4" w:rsidRDefault="00AD66A4"/>
        </w:tc>
        <w:tc>
          <w:tcPr>
            <w:tcW w:w="852" w:type="dxa"/>
          </w:tcPr>
          <w:p w:rsidR="00AD66A4" w:rsidRDefault="00AD66A4"/>
        </w:tc>
        <w:tc>
          <w:tcPr>
            <w:tcW w:w="993" w:type="dxa"/>
          </w:tcPr>
          <w:p w:rsidR="00AD66A4" w:rsidRDefault="00AD66A4"/>
        </w:tc>
      </w:tr>
      <w:tr w:rsidR="00AD66A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A4" w:rsidRDefault="004600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A4" w:rsidRDefault="004600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</w:t>
            </w:r>
          </w:p>
        </w:tc>
      </w:tr>
      <w:tr w:rsidR="00AD66A4">
        <w:trPr>
          <w:trHeight w:hRule="exact" w:val="277"/>
        </w:trPr>
        <w:tc>
          <w:tcPr>
            <w:tcW w:w="3970" w:type="dxa"/>
          </w:tcPr>
          <w:p w:rsidR="00AD66A4" w:rsidRDefault="00AD66A4"/>
        </w:tc>
        <w:tc>
          <w:tcPr>
            <w:tcW w:w="1702" w:type="dxa"/>
          </w:tcPr>
          <w:p w:rsidR="00AD66A4" w:rsidRDefault="00AD66A4"/>
        </w:tc>
        <w:tc>
          <w:tcPr>
            <w:tcW w:w="1702" w:type="dxa"/>
          </w:tcPr>
          <w:p w:rsidR="00AD66A4" w:rsidRDefault="00AD66A4"/>
        </w:tc>
        <w:tc>
          <w:tcPr>
            <w:tcW w:w="426" w:type="dxa"/>
          </w:tcPr>
          <w:p w:rsidR="00AD66A4" w:rsidRDefault="00AD66A4"/>
        </w:tc>
        <w:tc>
          <w:tcPr>
            <w:tcW w:w="852" w:type="dxa"/>
          </w:tcPr>
          <w:p w:rsidR="00AD66A4" w:rsidRDefault="00AD66A4"/>
        </w:tc>
        <w:tc>
          <w:tcPr>
            <w:tcW w:w="993" w:type="dxa"/>
          </w:tcPr>
          <w:p w:rsidR="00AD66A4" w:rsidRDefault="00AD66A4"/>
        </w:tc>
      </w:tr>
      <w:tr w:rsidR="00AD66A4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D66A4" w:rsidRPr="0046008F" w:rsidRDefault="00AD66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D66A4" w:rsidRPr="0046008F" w:rsidRDefault="004600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00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D66A4" w:rsidRPr="0046008F" w:rsidRDefault="00AD66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D66A4" w:rsidRDefault="004600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D66A4">
        <w:trPr>
          <w:trHeight w:hRule="exact" w:val="416"/>
        </w:trPr>
        <w:tc>
          <w:tcPr>
            <w:tcW w:w="3970" w:type="dxa"/>
          </w:tcPr>
          <w:p w:rsidR="00AD66A4" w:rsidRDefault="00AD66A4"/>
        </w:tc>
        <w:tc>
          <w:tcPr>
            <w:tcW w:w="1702" w:type="dxa"/>
          </w:tcPr>
          <w:p w:rsidR="00AD66A4" w:rsidRDefault="00AD66A4"/>
        </w:tc>
        <w:tc>
          <w:tcPr>
            <w:tcW w:w="1702" w:type="dxa"/>
          </w:tcPr>
          <w:p w:rsidR="00AD66A4" w:rsidRDefault="00AD66A4"/>
        </w:tc>
        <w:tc>
          <w:tcPr>
            <w:tcW w:w="426" w:type="dxa"/>
          </w:tcPr>
          <w:p w:rsidR="00AD66A4" w:rsidRDefault="00AD66A4"/>
        </w:tc>
        <w:tc>
          <w:tcPr>
            <w:tcW w:w="852" w:type="dxa"/>
          </w:tcPr>
          <w:p w:rsidR="00AD66A4" w:rsidRDefault="00AD66A4"/>
        </w:tc>
        <w:tc>
          <w:tcPr>
            <w:tcW w:w="993" w:type="dxa"/>
          </w:tcPr>
          <w:p w:rsidR="00AD66A4" w:rsidRDefault="00AD66A4"/>
        </w:tc>
      </w:tr>
      <w:tr w:rsidR="00AD66A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6A4" w:rsidRDefault="004600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6A4" w:rsidRDefault="004600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6A4" w:rsidRDefault="004600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6A4" w:rsidRDefault="004600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D66A4" w:rsidRPr="0046008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66A4" w:rsidRPr="0046008F" w:rsidRDefault="004600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00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Практика и философия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66A4" w:rsidRPr="0046008F" w:rsidRDefault="00AD66A4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66A4" w:rsidRPr="0046008F" w:rsidRDefault="00AD66A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66A4" w:rsidRPr="0046008F" w:rsidRDefault="00AD66A4">
            <w:pPr>
              <w:rPr>
                <w:lang w:val="ru-RU"/>
              </w:rPr>
            </w:pPr>
          </w:p>
        </w:tc>
      </w:tr>
      <w:tr w:rsidR="00AD66A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A4" w:rsidRPr="0046008F" w:rsidRDefault="004600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социальной работы как учебная дисциплина.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A4" w:rsidRDefault="004600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A4" w:rsidRDefault="004600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A4" w:rsidRDefault="004600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D66A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A4" w:rsidRPr="0046008F" w:rsidRDefault="004600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Древнейшие формы помощи и взаимопомощи в античном мире.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A4" w:rsidRDefault="004600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A4" w:rsidRDefault="004600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A4" w:rsidRDefault="004600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D66A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A4" w:rsidRPr="0046008F" w:rsidRDefault="004600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Историческое развитие практики социальной работы в Средневековой Европе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A4" w:rsidRDefault="004600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A4" w:rsidRDefault="004600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A4" w:rsidRDefault="004600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D66A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A4" w:rsidRPr="0046008F" w:rsidRDefault="004600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Историческое развитие практики социальной работы в Средневековой Европе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A4" w:rsidRDefault="004600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A4" w:rsidRDefault="004600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A4" w:rsidRDefault="004600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D66A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A4" w:rsidRPr="0046008F" w:rsidRDefault="004600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социальной работы как учебная дисциплина.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A4" w:rsidRDefault="004600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A4" w:rsidRDefault="004600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A4" w:rsidRDefault="004600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D66A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A4" w:rsidRPr="0046008F" w:rsidRDefault="004600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Древнейшие формы помощи и взаимопомощи в античном мире.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A4" w:rsidRDefault="004600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A4" w:rsidRDefault="004600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A4" w:rsidRDefault="004600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D66A4" w:rsidRPr="0046008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66A4" w:rsidRPr="0046008F" w:rsidRDefault="004600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00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Теория и практика социальной работы и социальной помощи нуждающимся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66A4" w:rsidRPr="0046008F" w:rsidRDefault="00AD66A4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66A4" w:rsidRPr="0046008F" w:rsidRDefault="00AD66A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66A4" w:rsidRPr="0046008F" w:rsidRDefault="00AD66A4">
            <w:pPr>
              <w:rPr>
                <w:lang w:val="ru-RU"/>
              </w:rPr>
            </w:pPr>
          </w:p>
        </w:tc>
      </w:tr>
      <w:tr w:rsidR="00AD66A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A4" w:rsidRPr="0046008F" w:rsidRDefault="004600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Общинная и церковная социальная помощь в Средневековой Руси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A4" w:rsidRDefault="004600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A4" w:rsidRDefault="004600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A4" w:rsidRDefault="004600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D66A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A4" w:rsidRPr="0046008F" w:rsidRDefault="004600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системы государственного</w:t>
            </w:r>
          </w:p>
          <w:p w:rsidR="00AD66A4" w:rsidRPr="0046008F" w:rsidRDefault="004600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призрения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A4" w:rsidRDefault="004600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A4" w:rsidRDefault="004600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A4" w:rsidRDefault="004600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AD66A4" w:rsidRDefault="004600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D66A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A4" w:rsidRPr="0046008F" w:rsidRDefault="004600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Становление и развитие социально-</w:t>
            </w:r>
          </w:p>
          <w:p w:rsidR="00AD66A4" w:rsidRPr="0046008F" w:rsidRDefault="004600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помогающей деятельности за рубежом с древнейших времен до конца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A4" w:rsidRDefault="004600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A4" w:rsidRDefault="004600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A4" w:rsidRDefault="004600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D66A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A4" w:rsidRPr="0046008F" w:rsidRDefault="004600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Российская практика социального обеспечения, социального обслуживания и социальной работы в кон-це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A4" w:rsidRDefault="004600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A4" w:rsidRDefault="004600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A4" w:rsidRDefault="004600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D66A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A4" w:rsidRPr="0046008F" w:rsidRDefault="004600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Оформление практики социального обеспечения и социальной работы в системе социальных</w:t>
            </w:r>
          </w:p>
          <w:p w:rsidR="00AD66A4" w:rsidRDefault="004600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 в XX веке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A4" w:rsidRDefault="004600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A4" w:rsidRDefault="004600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A4" w:rsidRDefault="004600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D66A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A4" w:rsidRPr="0046008F" w:rsidRDefault="004600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Российская практика социальной работы в системе социального обслуживания населения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A4" w:rsidRDefault="004600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A4" w:rsidRDefault="004600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A4" w:rsidRDefault="004600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D66A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A4" w:rsidRPr="0046008F" w:rsidRDefault="004600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Общинная и церковная социальная помощь в Средневековой Руси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A4" w:rsidRDefault="004600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A4" w:rsidRDefault="004600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A4" w:rsidRDefault="004600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D66A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A4" w:rsidRPr="0046008F" w:rsidRDefault="004600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системы государственного</w:t>
            </w:r>
          </w:p>
          <w:p w:rsidR="00AD66A4" w:rsidRPr="0046008F" w:rsidRDefault="004600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призрения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A4" w:rsidRDefault="004600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A4" w:rsidRDefault="004600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A4" w:rsidRDefault="004600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D66A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A4" w:rsidRPr="0046008F" w:rsidRDefault="004600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 и развитие социально-</w:t>
            </w:r>
          </w:p>
          <w:p w:rsidR="00AD66A4" w:rsidRPr="0046008F" w:rsidRDefault="004600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помогающей деятельности за рубежом с древнейших времен до конца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A4" w:rsidRDefault="004600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A4" w:rsidRDefault="004600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A4" w:rsidRDefault="004600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D66A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A4" w:rsidRPr="0046008F" w:rsidRDefault="004600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Оформление практики социального обеспечения и социальной работы в системе социальных</w:t>
            </w:r>
          </w:p>
          <w:p w:rsidR="00AD66A4" w:rsidRDefault="004600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 в XX веке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A4" w:rsidRDefault="004600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A4" w:rsidRDefault="004600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A4" w:rsidRDefault="004600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D66A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A4" w:rsidRDefault="00AD66A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A4" w:rsidRDefault="004600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A4" w:rsidRDefault="004600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A4" w:rsidRDefault="004600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AD66A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A4" w:rsidRPr="0046008F" w:rsidRDefault="004600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Российская практика социального обеспечения, социального обслуживания и социальной работы в кон-це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A4" w:rsidRDefault="004600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A4" w:rsidRDefault="004600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A4" w:rsidRDefault="004600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D66A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A4" w:rsidRPr="0046008F" w:rsidRDefault="004600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Российская практика социальной работы в системе социального обслуживания населения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A4" w:rsidRDefault="004600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A4" w:rsidRDefault="004600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A4" w:rsidRDefault="004600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D66A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A4" w:rsidRDefault="00AD66A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A4" w:rsidRDefault="004600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A4" w:rsidRDefault="004600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A4" w:rsidRDefault="004600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D66A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A4" w:rsidRDefault="00AD66A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A4" w:rsidRDefault="004600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A4" w:rsidRDefault="004600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A4" w:rsidRDefault="004600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D66A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A4" w:rsidRDefault="004600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A4" w:rsidRDefault="00AD66A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A4" w:rsidRDefault="00AD66A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A4" w:rsidRDefault="004600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AD66A4" w:rsidRPr="0046008F">
        <w:trPr>
          <w:trHeight w:hRule="exact" w:val="672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D66A4" w:rsidRPr="0046008F" w:rsidRDefault="00AD66A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D66A4" w:rsidRPr="0046008F" w:rsidRDefault="0046008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600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D66A4" w:rsidRPr="0046008F" w:rsidRDefault="0046008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600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D66A4" w:rsidRPr="0046008F" w:rsidRDefault="0046008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600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D66A4" w:rsidRPr="0046008F" w:rsidRDefault="0046008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600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D66A4" w:rsidRPr="0046008F" w:rsidRDefault="0046008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600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600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</w:t>
            </w:r>
          </w:p>
        </w:tc>
      </w:tr>
    </w:tbl>
    <w:p w:rsidR="00AD66A4" w:rsidRPr="0046008F" w:rsidRDefault="0046008F">
      <w:pPr>
        <w:rPr>
          <w:sz w:val="0"/>
          <w:szCs w:val="0"/>
          <w:lang w:val="ru-RU"/>
        </w:rPr>
      </w:pPr>
      <w:r w:rsidRPr="0046008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66A4" w:rsidRPr="0046008F">
        <w:trPr>
          <w:trHeight w:hRule="exact" w:val="112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6A4" w:rsidRPr="0046008F" w:rsidRDefault="0046008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600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D66A4" w:rsidRPr="0046008F" w:rsidRDefault="0046008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600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D66A4" w:rsidRPr="0046008F" w:rsidRDefault="0046008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600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AD66A4" w:rsidRPr="0046008F" w:rsidRDefault="0046008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600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D66A4" w:rsidRPr="0046008F" w:rsidRDefault="0046008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600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D66A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6A4" w:rsidRPr="0046008F" w:rsidRDefault="00AD66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D66A4" w:rsidRDefault="004600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D66A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6A4" w:rsidRDefault="004600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D66A4" w:rsidRPr="0046008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6A4" w:rsidRPr="0046008F" w:rsidRDefault="004600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00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социальной работы как учебная дисциплина.</w:t>
            </w:r>
          </w:p>
        </w:tc>
      </w:tr>
      <w:tr w:rsidR="00AD66A4" w:rsidRPr="0046008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6A4" w:rsidRPr="0046008F" w:rsidRDefault="00AD66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D66A4" w:rsidRPr="0046008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6A4" w:rsidRPr="0046008F" w:rsidRDefault="004600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00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Древнейшие формы помощи и взаимопомощи в античном мире.</w:t>
            </w:r>
          </w:p>
        </w:tc>
      </w:tr>
      <w:tr w:rsidR="00AD66A4" w:rsidRPr="0046008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6A4" w:rsidRPr="0046008F" w:rsidRDefault="00AD66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D66A4" w:rsidRPr="0046008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6A4" w:rsidRPr="0046008F" w:rsidRDefault="004600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00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Историческое развитие практики социальной работы в Средневековой Европе</w:t>
            </w:r>
          </w:p>
        </w:tc>
      </w:tr>
      <w:tr w:rsidR="00AD66A4" w:rsidRPr="0046008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6A4" w:rsidRPr="0046008F" w:rsidRDefault="00AD66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D66A4" w:rsidRPr="0046008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6A4" w:rsidRPr="0046008F" w:rsidRDefault="004600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00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Общинная и церковная социальная помощь в Средневековой Руси</w:t>
            </w:r>
          </w:p>
        </w:tc>
      </w:tr>
      <w:tr w:rsidR="00AD66A4" w:rsidRPr="0046008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6A4" w:rsidRPr="0046008F" w:rsidRDefault="00AD66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D66A4" w:rsidRPr="0046008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6A4" w:rsidRPr="0046008F" w:rsidRDefault="004600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00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Формирование системы государственного</w:t>
            </w:r>
          </w:p>
          <w:p w:rsidR="00AD66A4" w:rsidRPr="0046008F" w:rsidRDefault="004600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00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призрения в России</w:t>
            </w:r>
          </w:p>
        </w:tc>
      </w:tr>
      <w:tr w:rsidR="00AD66A4" w:rsidRPr="0046008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6A4" w:rsidRPr="0046008F" w:rsidRDefault="00AD66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AD66A4" w:rsidRPr="0046008F" w:rsidRDefault="0046008F">
      <w:pPr>
        <w:rPr>
          <w:sz w:val="0"/>
          <w:szCs w:val="0"/>
          <w:lang w:val="ru-RU"/>
        </w:rPr>
      </w:pPr>
      <w:r w:rsidRPr="0046008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66A4" w:rsidRPr="0046008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6A4" w:rsidRPr="0046008F" w:rsidRDefault="004600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00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Становление и развитие социально-</w:t>
            </w:r>
          </w:p>
          <w:p w:rsidR="00AD66A4" w:rsidRPr="0046008F" w:rsidRDefault="004600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00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помогающей деятельности за рубежом с древнейших времен до конца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4600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</w:tc>
      </w:tr>
      <w:tr w:rsidR="00AD66A4" w:rsidRPr="0046008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6A4" w:rsidRPr="0046008F" w:rsidRDefault="00AD66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D66A4" w:rsidRPr="0046008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6A4" w:rsidRPr="0046008F" w:rsidRDefault="004600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00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Российская практика социального обеспечения, социального обслуживания и социальной работы в кон-це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4600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- начале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4600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веков.</w:t>
            </w:r>
          </w:p>
        </w:tc>
      </w:tr>
      <w:tr w:rsidR="00AD66A4" w:rsidRPr="0046008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6A4" w:rsidRPr="0046008F" w:rsidRDefault="00AD66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D66A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6A4" w:rsidRPr="0046008F" w:rsidRDefault="004600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00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Оформление практики социального обеспечения и социальной работы в системе социальных</w:t>
            </w:r>
          </w:p>
          <w:p w:rsidR="00AD66A4" w:rsidRDefault="004600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служб в XX веке</w:t>
            </w:r>
          </w:p>
        </w:tc>
      </w:tr>
      <w:tr w:rsidR="00AD66A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6A4" w:rsidRDefault="00AD66A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D66A4" w:rsidRPr="0046008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6A4" w:rsidRPr="0046008F" w:rsidRDefault="004600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00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Российская практика социальной работы в системе социального обслуживания населения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XXI</w:t>
            </w:r>
            <w:r w:rsidRPr="004600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веке</w:t>
            </w:r>
          </w:p>
        </w:tc>
      </w:tr>
      <w:tr w:rsidR="00AD66A4" w:rsidRPr="0046008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6A4" w:rsidRPr="0046008F" w:rsidRDefault="00AD66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D66A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6A4" w:rsidRDefault="004600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AD66A4" w:rsidRPr="0046008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6A4" w:rsidRPr="0046008F" w:rsidRDefault="004600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00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Историческое развитие практики социальной работы в Средневековой Европе</w:t>
            </w:r>
          </w:p>
        </w:tc>
      </w:tr>
      <w:tr w:rsidR="00AD66A4" w:rsidRPr="0046008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6A4" w:rsidRPr="0046008F" w:rsidRDefault="00AD66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D66A4" w:rsidRPr="0046008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6A4" w:rsidRPr="0046008F" w:rsidRDefault="004600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00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Общинная и церковная социальная помощь в Средневековой Руси</w:t>
            </w:r>
          </w:p>
        </w:tc>
      </w:tr>
      <w:tr w:rsidR="00AD66A4" w:rsidRPr="0046008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6A4" w:rsidRPr="0046008F" w:rsidRDefault="00AD66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D66A4" w:rsidRPr="0046008F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6A4" w:rsidRPr="0046008F" w:rsidRDefault="004600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00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Формирование системы государственного</w:t>
            </w:r>
          </w:p>
          <w:p w:rsidR="00AD66A4" w:rsidRPr="0046008F" w:rsidRDefault="004600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00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призрения в России</w:t>
            </w:r>
          </w:p>
        </w:tc>
      </w:tr>
      <w:tr w:rsidR="00AD66A4" w:rsidRPr="0046008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6A4" w:rsidRPr="0046008F" w:rsidRDefault="00AD66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D66A4" w:rsidRPr="0046008F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6A4" w:rsidRPr="0046008F" w:rsidRDefault="004600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00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Становление и развитие социально-</w:t>
            </w:r>
          </w:p>
          <w:p w:rsidR="00AD66A4" w:rsidRPr="0046008F" w:rsidRDefault="004600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00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помогающей деятельности за рубежом с древнейших времен до конца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4600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</w:tc>
      </w:tr>
      <w:tr w:rsidR="00AD66A4" w:rsidRPr="0046008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6A4" w:rsidRPr="0046008F" w:rsidRDefault="00AD66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D66A4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6A4" w:rsidRPr="0046008F" w:rsidRDefault="004600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00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Оформление практики социального обеспечения и социальной работы в системе социальных</w:t>
            </w:r>
          </w:p>
          <w:p w:rsidR="00AD66A4" w:rsidRDefault="004600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служб в XX веке</w:t>
            </w:r>
          </w:p>
        </w:tc>
      </w:tr>
      <w:tr w:rsidR="00AD66A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6A4" w:rsidRDefault="00AD66A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D66A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6A4" w:rsidRDefault="004600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AD66A4" w:rsidRPr="0046008F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6A4" w:rsidRPr="0046008F" w:rsidRDefault="004600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00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социальной работы как учебная дисциплина.</w:t>
            </w:r>
          </w:p>
        </w:tc>
      </w:tr>
      <w:tr w:rsidR="00AD66A4" w:rsidRPr="0046008F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6A4" w:rsidRPr="0046008F" w:rsidRDefault="00AD66A4">
            <w:pPr>
              <w:rPr>
                <w:lang w:val="ru-RU"/>
              </w:rPr>
            </w:pPr>
          </w:p>
        </w:tc>
      </w:tr>
      <w:tr w:rsidR="00AD66A4" w:rsidRPr="0046008F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6A4" w:rsidRPr="0046008F" w:rsidRDefault="004600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00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Древнейшие формы помощи и взаимопомощи в античном мире.</w:t>
            </w:r>
          </w:p>
        </w:tc>
      </w:tr>
      <w:tr w:rsidR="00AD66A4" w:rsidRPr="0046008F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6A4" w:rsidRPr="0046008F" w:rsidRDefault="00AD66A4">
            <w:pPr>
              <w:rPr>
                <w:lang w:val="ru-RU"/>
              </w:rPr>
            </w:pPr>
          </w:p>
        </w:tc>
      </w:tr>
      <w:tr w:rsidR="00AD66A4" w:rsidRPr="0046008F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6A4" w:rsidRPr="0046008F" w:rsidRDefault="004600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00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Российская практика социального обеспечения, социального обслуживания и социальной работы в кон-це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4600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- начале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4600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веков.</w:t>
            </w:r>
          </w:p>
        </w:tc>
      </w:tr>
      <w:tr w:rsidR="00AD66A4" w:rsidRPr="0046008F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6A4" w:rsidRPr="0046008F" w:rsidRDefault="00AD66A4">
            <w:pPr>
              <w:rPr>
                <w:lang w:val="ru-RU"/>
              </w:rPr>
            </w:pPr>
          </w:p>
        </w:tc>
      </w:tr>
      <w:tr w:rsidR="00AD66A4" w:rsidRPr="0046008F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6A4" w:rsidRPr="0046008F" w:rsidRDefault="004600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00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Российская практика социальной работы в системе социального обслуживания населения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XXI</w:t>
            </w:r>
            <w:r w:rsidRPr="004600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веке</w:t>
            </w:r>
          </w:p>
        </w:tc>
      </w:tr>
      <w:tr w:rsidR="00AD66A4" w:rsidRPr="0046008F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6A4" w:rsidRPr="0046008F" w:rsidRDefault="00AD66A4">
            <w:pPr>
              <w:rPr>
                <w:lang w:val="ru-RU"/>
              </w:rPr>
            </w:pPr>
          </w:p>
        </w:tc>
      </w:tr>
    </w:tbl>
    <w:p w:rsidR="00AD66A4" w:rsidRPr="0046008F" w:rsidRDefault="0046008F">
      <w:pPr>
        <w:rPr>
          <w:sz w:val="0"/>
          <w:szCs w:val="0"/>
          <w:lang w:val="ru-RU"/>
        </w:rPr>
      </w:pPr>
      <w:r w:rsidRPr="0046008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66A4" w:rsidRPr="0046008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6A4" w:rsidRPr="0046008F" w:rsidRDefault="00AD66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D66A4" w:rsidRPr="0046008F" w:rsidRDefault="004600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00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D66A4" w:rsidRPr="0046008F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6A4" w:rsidRPr="0046008F" w:rsidRDefault="004600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«История социальной работы» / Котюк Ирина Александровна. – Омск: Изд-во Омской гуманитарной академии, 2022.</w:t>
            </w:r>
          </w:p>
          <w:p w:rsidR="00AD66A4" w:rsidRPr="0046008F" w:rsidRDefault="004600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D66A4" w:rsidRPr="0046008F" w:rsidRDefault="004600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D66A4" w:rsidRPr="0046008F" w:rsidRDefault="004600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D66A4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6A4" w:rsidRPr="0046008F" w:rsidRDefault="004600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00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D66A4" w:rsidRDefault="004600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D66A4" w:rsidRPr="0046008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6A4" w:rsidRPr="0046008F" w:rsidRDefault="0046008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6008F">
              <w:rPr>
                <w:lang w:val="ru-RU"/>
              </w:rPr>
              <w:t xml:space="preserve"> </w:t>
            </w: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46008F">
              <w:rPr>
                <w:lang w:val="ru-RU"/>
              </w:rPr>
              <w:t xml:space="preserve"> </w:t>
            </w: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46008F">
              <w:rPr>
                <w:lang w:val="ru-RU"/>
              </w:rPr>
              <w:t xml:space="preserve"> </w:t>
            </w: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46008F">
              <w:rPr>
                <w:lang w:val="ru-RU"/>
              </w:rPr>
              <w:t xml:space="preserve"> </w:t>
            </w: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6008F">
              <w:rPr>
                <w:lang w:val="ru-RU"/>
              </w:rPr>
              <w:t xml:space="preserve"> </w:t>
            </w: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Кононова</w:t>
            </w:r>
            <w:r w:rsidRPr="0046008F">
              <w:rPr>
                <w:lang w:val="ru-RU"/>
              </w:rPr>
              <w:t xml:space="preserve"> </w:t>
            </w: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6008F">
              <w:rPr>
                <w:lang w:val="ru-RU"/>
              </w:rPr>
              <w:t xml:space="preserve"> </w:t>
            </w: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46008F">
              <w:rPr>
                <w:lang w:val="ru-RU"/>
              </w:rPr>
              <w:t xml:space="preserve"> </w:t>
            </w: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008F">
              <w:rPr>
                <w:lang w:val="ru-RU"/>
              </w:rPr>
              <w:t xml:space="preserve"> </w:t>
            </w: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6008F">
              <w:rPr>
                <w:lang w:val="ru-RU"/>
              </w:rPr>
              <w:t xml:space="preserve"> </w:t>
            </w: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6008F">
              <w:rPr>
                <w:lang w:val="ru-RU"/>
              </w:rPr>
              <w:t xml:space="preserve"> </w:t>
            </w: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6008F">
              <w:rPr>
                <w:lang w:val="ru-RU"/>
              </w:rPr>
              <w:t xml:space="preserve"> </w:t>
            </w: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008F">
              <w:rPr>
                <w:lang w:val="ru-RU"/>
              </w:rPr>
              <w:t xml:space="preserve"> </w:t>
            </w: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356</w:t>
            </w:r>
            <w:r w:rsidRPr="0046008F">
              <w:rPr>
                <w:lang w:val="ru-RU"/>
              </w:rPr>
              <w:t xml:space="preserve"> </w:t>
            </w: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6008F">
              <w:rPr>
                <w:lang w:val="ru-RU"/>
              </w:rPr>
              <w:t xml:space="preserve"> </w:t>
            </w: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6008F">
              <w:rPr>
                <w:lang w:val="ru-RU"/>
              </w:rPr>
              <w:t xml:space="preserve"> </w:t>
            </w: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008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6008F">
              <w:rPr>
                <w:lang w:val="ru-RU"/>
              </w:rPr>
              <w:t xml:space="preserve"> </w:t>
            </w: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978-5-9916-3570-7.</w:t>
            </w:r>
            <w:r w:rsidRPr="0046008F">
              <w:rPr>
                <w:lang w:val="ru-RU"/>
              </w:rPr>
              <w:t xml:space="preserve"> </w:t>
            </w: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008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6008F">
              <w:rPr>
                <w:lang w:val="ru-RU"/>
              </w:rPr>
              <w:t xml:space="preserve"> </w:t>
            </w:r>
            <w:hyperlink r:id="rId4" w:history="1">
              <w:r w:rsidR="00A2617E">
                <w:rPr>
                  <w:rStyle w:val="a3"/>
                  <w:lang w:val="ru-RU"/>
                </w:rPr>
                <w:t>https://urait.ru/bcode/425215</w:t>
              </w:r>
            </w:hyperlink>
            <w:r w:rsidRPr="0046008F">
              <w:rPr>
                <w:lang w:val="ru-RU"/>
              </w:rPr>
              <w:t xml:space="preserve"> </w:t>
            </w:r>
          </w:p>
        </w:tc>
      </w:tr>
      <w:tr w:rsidR="00AD66A4" w:rsidRPr="0046008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6A4" w:rsidRPr="0046008F" w:rsidRDefault="0046008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6008F">
              <w:rPr>
                <w:lang w:val="ru-RU"/>
              </w:rPr>
              <w:t xml:space="preserve"> </w:t>
            </w: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46008F">
              <w:rPr>
                <w:lang w:val="ru-RU"/>
              </w:rPr>
              <w:t xml:space="preserve"> </w:t>
            </w: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46008F">
              <w:rPr>
                <w:lang w:val="ru-RU"/>
              </w:rPr>
              <w:t xml:space="preserve"> </w:t>
            </w: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46008F">
              <w:rPr>
                <w:lang w:val="ru-RU"/>
              </w:rPr>
              <w:t xml:space="preserve"> </w:t>
            </w: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6008F">
              <w:rPr>
                <w:lang w:val="ru-RU"/>
              </w:rPr>
              <w:t xml:space="preserve"> </w:t>
            </w: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Холостова</w:t>
            </w:r>
            <w:r w:rsidRPr="0046008F">
              <w:rPr>
                <w:lang w:val="ru-RU"/>
              </w:rPr>
              <w:t xml:space="preserve"> </w:t>
            </w: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6008F">
              <w:rPr>
                <w:lang w:val="ru-RU"/>
              </w:rPr>
              <w:t xml:space="preserve"> </w:t>
            </w: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46008F">
              <w:rPr>
                <w:lang w:val="ru-RU"/>
              </w:rPr>
              <w:t xml:space="preserve"> </w:t>
            </w: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008F">
              <w:rPr>
                <w:lang w:val="ru-RU"/>
              </w:rPr>
              <w:t xml:space="preserve"> </w:t>
            </w: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6008F">
              <w:rPr>
                <w:lang w:val="ru-RU"/>
              </w:rPr>
              <w:t xml:space="preserve"> </w:t>
            </w: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46008F">
              <w:rPr>
                <w:lang w:val="ru-RU"/>
              </w:rPr>
              <w:t xml:space="preserve"> </w:t>
            </w: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6008F">
              <w:rPr>
                <w:lang w:val="ru-RU"/>
              </w:rPr>
              <w:t xml:space="preserve"> </w:t>
            </w: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6008F">
              <w:rPr>
                <w:lang w:val="ru-RU"/>
              </w:rPr>
              <w:t xml:space="preserve"> </w:t>
            </w: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008F">
              <w:rPr>
                <w:lang w:val="ru-RU"/>
              </w:rPr>
              <w:t xml:space="preserve"> </w:t>
            </w: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137</w:t>
            </w:r>
            <w:r w:rsidRPr="0046008F">
              <w:rPr>
                <w:lang w:val="ru-RU"/>
              </w:rPr>
              <w:t xml:space="preserve"> </w:t>
            </w: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6008F">
              <w:rPr>
                <w:lang w:val="ru-RU"/>
              </w:rPr>
              <w:t xml:space="preserve"> </w:t>
            </w: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008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6008F">
              <w:rPr>
                <w:lang w:val="ru-RU"/>
              </w:rPr>
              <w:t xml:space="preserve"> </w:t>
            </w: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978-5-534-08377-4.</w:t>
            </w:r>
            <w:r w:rsidRPr="0046008F">
              <w:rPr>
                <w:lang w:val="ru-RU"/>
              </w:rPr>
              <w:t xml:space="preserve"> </w:t>
            </w: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008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6008F">
              <w:rPr>
                <w:lang w:val="ru-RU"/>
              </w:rPr>
              <w:t xml:space="preserve"> </w:t>
            </w:r>
            <w:hyperlink r:id="rId5" w:history="1">
              <w:r w:rsidR="00A2617E">
                <w:rPr>
                  <w:rStyle w:val="a3"/>
                  <w:lang w:val="ru-RU"/>
                </w:rPr>
                <w:t>https://www.biblio-online.ru/bcode/433658</w:t>
              </w:r>
            </w:hyperlink>
            <w:r w:rsidRPr="0046008F">
              <w:rPr>
                <w:lang w:val="ru-RU"/>
              </w:rPr>
              <w:t xml:space="preserve"> </w:t>
            </w:r>
          </w:p>
        </w:tc>
      </w:tr>
      <w:tr w:rsidR="00AD66A4" w:rsidRPr="0046008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6A4" w:rsidRPr="0046008F" w:rsidRDefault="004600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00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AD66A4" w:rsidRPr="0046008F">
        <w:trPr>
          <w:trHeight w:hRule="exact" w:val="69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6A4" w:rsidRPr="0046008F" w:rsidRDefault="004600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6" w:history="1">
              <w:r w:rsidR="00A261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AD66A4" w:rsidRPr="0046008F" w:rsidRDefault="004600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7" w:history="1">
              <w:r w:rsidR="00A261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AD66A4" w:rsidRPr="0046008F" w:rsidRDefault="004600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8" w:history="1">
              <w:r w:rsidR="00A261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AD66A4" w:rsidRPr="0046008F" w:rsidRDefault="004600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9" w:history="1">
              <w:r w:rsidR="00A261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AD66A4" w:rsidRPr="0046008F" w:rsidRDefault="004600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0" w:history="1">
              <w:r w:rsidR="00A261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AD66A4" w:rsidRPr="0046008F" w:rsidRDefault="004600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1" w:history="1">
              <w:r w:rsidR="00AF385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AD66A4" w:rsidRPr="0046008F" w:rsidRDefault="004600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2" w:history="1">
              <w:r w:rsidR="00A261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AD66A4" w:rsidRPr="0046008F" w:rsidRDefault="004600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3" w:history="1">
              <w:r w:rsidR="00A261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AD66A4" w:rsidRPr="0046008F" w:rsidRDefault="004600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4" w:history="1">
              <w:r w:rsidR="00A261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AD66A4" w:rsidRPr="0046008F" w:rsidRDefault="004600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5" w:history="1">
              <w:r w:rsidR="00A261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AD66A4" w:rsidRPr="0046008F" w:rsidRDefault="004600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6" w:history="1">
              <w:r w:rsidR="00A261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AD66A4" w:rsidRPr="0046008F" w:rsidRDefault="004600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7" w:history="1">
              <w:r w:rsidR="00A261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AD66A4" w:rsidRPr="0046008F" w:rsidRDefault="004600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8" w:history="1">
              <w:r w:rsidR="00A261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AD66A4" w:rsidRPr="0046008F" w:rsidRDefault="004600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AD66A4" w:rsidRPr="0046008F" w:rsidRDefault="004600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</w:t>
            </w:r>
          </w:p>
        </w:tc>
      </w:tr>
    </w:tbl>
    <w:p w:rsidR="00AD66A4" w:rsidRPr="0046008F" w:rsidRDefault="0046008F">
      <w:pPr>
        <w:rPr>
          <w:sz w:val="0"/>
          <w:szCs w:val="0"/>
          <w:lang w:val="ru-RU"/>
        </w:rPr>
      </w:pPr>
      <w:r w:rsidRPr="0046008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66A4" w:rsidRPr="0046008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6A4" w:rsidRPr="0046008F" w:rsidRDefault="004600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D66A4" w:rsidRPr="0046008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6A4" w:rsidRPr="0046008F" w:rsidRDefault="004600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00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AD66A4" w:rsidRPr="0046008F">
        <w:trPr>
          <w:trHeight w:hRule="exact" w:val="120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6A4" w:rsidRPr="0046008F" w:rsidRDefault="004600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AD66A4" w:rsidRPr="0046008F" w:rsidRDefault="004600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AD66A4" w:rsidRPr="0046008F" w:rsidRDefault="004600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AD66A4" w:rsidRPr="0046008F" w:rsidRDefault="004600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AD66A4" w:rsidRPr="0046008F" w:rsidRDefault="004600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AD66A4" w:rsidRPr="0046008F" w:rsidRDefault="004600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AD66A4" w:rsidRPr="0046008F" w:rsidRDefault="004600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D66A4" w:rsidRPr="0046008F" w:rsidRDefault="004600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AD66A4" w:rsidRPr="0046008F" w:rsidRDefault="004600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AD66A4" w:rsidRPr="0046008F" w:rsidRDefault="004600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</w:t>
            </w:r>
          </w:p>
        </w:tc>
      </w:tr>
    </w:tbl>
    <w:p w:rsidR="00AD66A4" w:rsidRPr="0046008F" w:rsidRDefault="0046008F">
      <w:pPr>
        <w:rPr>
          <w:sz w:val="0"/>
          <w:szCs w:val="0"/>
          <w:lang w:val="ru-RU"/>
        </w:rPr>
      </w:pPr>
      <w:r w:rsidRPr="0046008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66A4" w:rsidRPr="0046008F">
        <w:trPr>
          <w:trHeight w:hRule="exact" w:val="17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6A4" w:rsidRPr="0046008F" w:rsidRDefault="004600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аналогичную задачу самостоятельно.</w:t>
            </w:r>
          </w:p>
          <w:p w:rsidR="00AD66A4" w:rsidRPr="0046008F" w:rsidRDefault="004600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AD66A4" w:rsidRPr="0046008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6A4" w:rsidRPr="0046008F" w:rsidRDefault="004600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00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AD66A4" w:rsidRPr="0046008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6A4" w:rsidRPr="0046008F" w:rsidRDefault="004600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AD66A4" w:rsidRPr="0046008F" w:rsidRDefault="00AD66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D66A4" w:rsidRPr="0046008F" w:rsidRDefault="004600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AD66A4" w:rsidRDefault="004600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D66A4" w:rsidRDefault="004600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D66A4" w:rsidRPr="0046008F" w:rsidRDefault="004600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AD66A4" w:rsidRPr="0046008F" w:rsidRDefault="004600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AD66A4" w:rsidRPr="0046008F" w:rsidRDefault="004600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AD66A4" w:rsidRPr="0046008F" w:rsidRDefault="00AD66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D66A4" w:rsidRPr="0046008F" w:rsidRDefault="004600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D66A4" w:rsidRPr="0046008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6A4" w:rsidRPr="0046008F" w:rsidRDefault="004600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19" w:history="1">
              <w:r w:rsidR="00AF385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AD66A4" w:rsidRPr="0046008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6A4" w:rsidRPr="0046008F" w:rsidRDefault="004600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0" w:history="1">
              <w:r w:rsidR="00A261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AD66A4" w:rsidRPr="0046008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6A4" w:rsidRPr="0046008F" w:rsidRDefault="004600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1" w:history="1">
              <w:r w:rsidR="00A261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AD66A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6A4" w:rsidRPr="0046008F" w:rsidRDefault="004600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AD66A4" w:rsidRDefault="004600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A261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AD66A4" w:rsidRPr="0046008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6A4" w:rsidRPr="0046008F" w:rsidRDefault="004600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A261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AD66A4" w:rsidRPr="0046008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6A4" w:rsidRPr="0046008F" w:rsidRDefault="004600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4" w:history="1">
              <w:r w:rsidR="00A261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AD66A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6A4" w:rsidRDefault="004600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AD66A4" w:rsidRPr="0046008F">
        <w:trPr>
          <w:trHeight w:hRule="exact" w:val="71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6A4" w:rsidRPr="0046008F" w:rsidRDefault="004600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AD66A4" w:rsidRPr="0046008F" w:rsidRDefault="004600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AD66A4" w:rsidRPr="0046008F" w:rsidRDefault="004600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AD66A4" w:rsidRPr="0046008F" w:rsidRDefault="004600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AD66A4" w:rsidRPr="0046008F" w:rsidRDefault="004600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AD66A4" w:rsidRPr="0046008F" w:rsidRDefault="004600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AD66A4" w:rsidRPr="0046008F" w:rsidRDefault="004600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AD66A4" w:rsidRPr="0046008F" w:rsidRDefault="004600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AD66A4" w:rsidRPr="0046008F" w:rsidRDefault="004600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AD66A4" w:rsidRPr="0046008F" w:rsidRDefault="004600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AD66A4" w:rsidRPr="0046008F" w:rsidRDefault="004600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AD66A4" w:rsidRPr="0046008F" w:rsidRDefault="004600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</w:tc>
      </w:tr>
    </w:tbl>
    <w:p w:rsidR="00AD66A4" w:rsidRPr="0046008F" w:rsidRDefault="0046008F">
      <w:pPr>
        <w:rPr>
          <w:sz w:val="0"/>
          <w:szCs w:val="0"/>
          <w:lang w:val="ru-RU"/>
        </w:rPr>
      </w:pPr>
      <w:r w:rsidRPr="0046008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66A4" w:rsidRPr="0046008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6A4" w:rsidRPr="0046008F" w:rsidRDefault="004600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компьютерное тестирование;</w:t>
            </w:r>
          </w:p>
          <w:p w:rsidR="00AD66A4" w:rsidRPr="0046008F" w:rsidRDefault="004600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AD66A4" w:rsidRPr="0046008F">
        <w:trPr>
          <w:trHeight w:hRule="exact" w:val="277"/>
        </w:trPr>
        <w:tc>
          <w:tcPr>
            <w:tcW w:w="9640" w:type="dxa"/>
          </w:tcPr>
          <w:p w:rsidR="00AD66A4" w:rsidRPr="0046008F" w:rsidRDefault="00AD66A4">
            <w:pPr>
              <w:rPr>
                <w:lang w:val="ru-RU"/>
              </w:rPr>
            </w:pPr>
          </w:p>
        </w:tc>
      </w:tr>
      <w:tr w:rsidR="00AD66A4" w:rsidRPr="0046008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6A4" w:rsidRPr="0046008F" w:rsidRDefault="004600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00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AD66A4" w:rsidRPr="0046008F">
        <w:trPr>
          <w:trHeight w:hRule="exact" w:val="13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6A4" w:rsidRPr="0046008F" w:rsidRDefault="004600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AD66A4" w:rsidRPr="0046008F" w:rsidRDefault="004600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AD66A4" w:rsidRPr="0046008F" w:rsidRDefault="004600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AD66A4" w:rsidRPr="0046008F" w:rsidRDefault="004600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AD66A4" w:rsidRPr="0046008F" w:rsidRDefault="004600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AF385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AD66A4" w:rsidRPr="0046008F" w:rsidRDefault="004600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60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</w:t>
            </w:r>
          </w:p>
        </w:tc>
      </w:tr>
    </w:tbl>
    <w:p w:rsidR="00AD66A4" w:rsidRPr="0046008F" w:rsidRDefault="0046008F">
      <w:pPr>
        <w:rPr>
          <w:sz w:val="0"/>
          <w:szCs w:val="0"/>
          <w:lang w:val="ru-RU"/>
        </w:rPr>
      </w:pPr>
      <w:r w:rsidRPr="0046008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66A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6A4" w:rsidRDefault="004600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система «ЭБС ЮРАЙТ».</w:t>
            </w:r>
          </w:p>
        </w:tc>
      </w:tr>
    </w:tbl>
    <w:p w:rsidR="00AD66A4" w:rsidRDefault="00AD66A4"/>
    <w:sectPr w:rsidR="00AD66A4" w:rsidSect="00AD66A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6008F"/>
    <w:rsid w:val="00A2617E"/>
    <w:rsid w:val="00AD66A4"/>
    <w:rsid w:val="00AF385B"/>
    <w:rsid w:val="00D31453"/>
    <w:rsid w:val="00E209E2"/>
    <w:rsid w:val="00EE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4DF3EE-6BA0-4654-8CE2-F1D486AD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6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85B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F38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www.oxfordjoumals.org" TargetMode="External"/><Relationship Id="rId18" Type="http://schemas.openxmlformats.org/officeDocument/2006/relationships/hyperlink" Target="http://ru.spinform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ict.edu.ru" TargetMode="External"/><Relationship Id="rId7" Type="http://schemas.openxmlformats.org/officeDocument/2006/relationships/hyperlink" Target="http://biblio-online.ru" TargetMode="External"/><Relationship Id="rId12" Type="http://schemas.openxmlformats.org/officeDocument/2006/relationships/hyperlink" Target="http://journals.cambridge.org" TargetMode="External"/><Relationship Id="rId17" Type="http://schemas.openxmlformats.org/officeDocument/2006/relationships/hyperlink" Target="http://diss.rsl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ks.ru" TargetMode="External"/><Relationship Id="rId20" Type="http://schemas.openxmlformats.org/officeDocument/2006/relationships/hyperlink" Target="http://www.president.kremlin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" TargetMode="External"/><Relationship Id="rId11" Type="http://schemas.openxmlformats.org/officeDocument/2006/relationships/hyperlink" Target="http://www.edu.ru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s://www.biblio-online.ru/bcode/433658" TargetMode="External"/><Relationship Id="rId15" Type="http://schemas.openxmlformats.org/officeDocument/2006/relationships/hyperlink" Target="http://www.benran.ru" TargetMode="External"/><Relationship Id="rId23" Type="http://schemas.openxmlformats.org/officeDocument/2006/relationships/hyperlink" Target="http://pravo.gov.ru" TargetMode="External"/><Relationship Id="rId10" Type="http://schemas.openxmlformats.org/officeDocument/2006/relationships/hyperlink" Target="http://www.sciencedirect.com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25215" TargetMode="External"/><Relationship Id="rId9" Type="http://schemas.openxmlformats.org/officeDocument/2006/relationships/hyperlink" Target="http://elibrary.ru" TargetMode="External"/><Relationship Id="rId14" Type="http://schemas.openxmlformats.org/officeDocument/2006/relationships/hyperlink" Target="http://dic.academic.ru/" TargetMode="External"/><Relationship Id="rId22" Type="http://schemas.openxmlformats.org/officeDocument/2006/relationships/hyperlink" Target="http://fgosvo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5508</Words>
  <Characters>31401</Characters>
  <Application>Microsoft Office Word</Application>
  <DocSecurity>0</DocSecurity>
  <Lines>261</Lines>
  <Paragraphs>73</Paragraphs>
  <ScaleCrop>false</ScaleCrop>
  <Company/>
  <LinksUpToDate>false</LinksUpToDate>
  <CharactersWithSpaces>36836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2022-2023_ФГОС3++2022_Бак-ОФО-СР(22)_plx_История социальной работы</dc:title>
  <dc:creator>FastReport.NET</dc:creator>
  <cp:lastModifiedBy>Mark Bernstorf</cp:lastModifiedBy>
  <cp:revision>5</cp:revision>
  <dcterms:created xsi:type="dcterms:W3CDTF">2022-05-03T05:21:00Z</dcterms:created>
  <dcterms:modified xsi:type="dcterms:W3CDTF">2022-11-12T16:21:00Z</dcterms:modified>
</cp:coreProperties>
</file>